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3D" w:rsidRPr="008D203D" w:rsidRDefault="00656140" w:rsidP="008D203D">
      <w:pPr>
        <w:pStyle w:val="NoSpacing"/>
        <w:jc w:val="center"/>
        <w:rPr>
          <w:rFonts w:ascii="Arial" w:hAnsi="Arial" w:cs="Arial"/>
          <w:b/>
          <w:sz w:val="44"/>
          <w:szCs w:val="44"/>
        </w:rPr>
      </w:pPr>
      <w:r>
        <w:rPr>
          <w:rFonts w:ascii="Arial" w:hAnsi="Arial" w:cs="Arial"/>
          <w:b/>
          <w:noProof/>
          <w:sz w:val="44"/>
          <w:szCs w:val="44"/>
        </w:rPr>
        <w:pict>
          <v:shapetype id="_x0000_t202" coordsize="21600,21600" o:spt="202" path="m,l,21600r21600,l21600,xe">
            <v:stroke joinstyle="miter"/>
            <v:path gradientshapeok="t" o:connecttype="rect"/>
          </v:shapetype>
          <v:shape id="_x0000_s1027" type="#_x0000_t202" style="position:absolute;left:0;text-align:left;margin-left:343.5pt;margin-top:-13.5pt;width:123.75pt;height:119.25pt;z-index:251659264" stroked="f">
            <v:textbox>
              <w:txbxContent>
                <w:p w:rsidR="00674CE9" w:rsidRDefault="00674CE9" w:rsidP="00674CE9">
                  <w:pPr>
                    <w:jc w:val="center"/>
                  </w:pPr>
                  <w:r>
                    <w:rPr>
                      <w:noProof/>
                    </w:rPr>
                    <w:drawing>
                      <wp:inline distT="0" distB="0" distL="0" distR="0">
                        <wp:extent cx="1428750" cy="1381125"/>
                        <wp:effectExtent l="19050" t="0" r="0" b="0"/>
                        <wp:docPr id="5" name="Picture 4" descr="Sandy Bad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y Badge Logo.jpg"/>
                                <pic:cNvPicPr/>
                              </pic:nvPicPr>
                              <pic:blipFill>
                                <a:blip r:embed="rId5"/>
                                <a:stretch>
                                  <a:fillRect/>
                                </a:stretch>
                              </pic:blipFill>
                              <pic:spPr>
                                <a:xfrm>
                                  <a:off x="0" y="0"/>
                                  <a:ext cx="1431463" cy="1383747"/>
                                </a:xfrm>
                                <a:prstGeom prst="rect">
                                  <a:avLst/>
                                </a:prstGeom>
                              </pic:spPr>
                            </pic:pic>
                          </a:graphicData>
                        </a:graphic>
                      </wp:inline>
                    </w:drawing>
                  </w:r>
                </w:p>
              </w:txbxContent>
            </v:textbox>
          </v:shape>
        </w:pict>
      </w:r>
      <w:r w:rsidR="008D203D" w:rsidRPr="008D203D">
        <w:rPr>
          <w:rFonts w:ascii="Arial" w:hAnsi="Arial" w:cs="Arial"/>
          <w:b/>
          <w:sz w:val="44"/>
          <w:szCs w:val="44"/>
        </w:rPr>
        <w:t>Law Enforcement</w:t>
      </w:r>
    </w:p>
    <w:p w:rsidR="00266FCB" w:rsidRDefault="00656140" w:rsidP="008D203D">
      <w:pPr>
        <w:pStyle w:val="NoSpacing"/>
        <w:jc w:val="center"/>
        <w:rPr>
          <w:sz w:val="28"/>
          <w:szCs w:val="28"/>
        </w:rPr>
      </w:pPr>
      <w:r>
        <w:rPr>
          <w:noProof/>
          <w:sz w:val="28"/>
          <w:szCs w:val="28"/>
        </w:rPr>
        <w:pict>
          <v:shape id="_x0000_s1028" type="#_x0000_t202" style="position:absolute;left:0;text-align:left;margin-left:-4.5pt;margin-top:-38.8pt;width:125.25pt;height:111pt;z-index:251660288" stroked="f">
            <v:textbox>
              <w:txbxContent>
                <w:p w:rsidR="00674CE9" w:rsidRDefault="00674CE9" w:rsidP="00674CE9">
                  <w:pPr>
                    <w:jc w:val="center"/>
                  </w:pPr>
                  <w:r>
                    <w:rPr>
                      <w:noProof/>
                    </w:rPr>
                    <w:drawing>
                      <wp:inline distT="0" distB="0" distL="0" distR="0">
                        <wp:extent cx="1030605" cy="1308735"/>
                        <wp:effectExtent l="19050" t="0" r="0" b="0"/>
                        <wp:docPr id="10" name="Picture 5" descr="Alta Hi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 High Logo.jpg"/>
                                <pic:cNvPicPr/>
                              </pic:nvPicPr>
                              <pic:blipFill>
                                <a:blip r:embed="rId6"/>
                                <a:stretch>
                                  <a:fillRect/>
                                </a:stretch>
                              </pic:blipFill>
                              <pic:spPr>
                                <a:xfrm>
                                  <a:off x="0" y="0"/>
                                  <a:ext cx="1030605" cy="1308735"/>
                                </a:xfrm>
                                <a:prstGeom prst="rect">
                                  <a:avLst/>
                                </a:prstGeom>
                              </pic:spPr>
                            </pic:pic>
                          </a:graphicData>
                        </a:graphic>
                      </wp:inline>
                    </w:drawing>
                  </w:r>
                </w:p>
              </w:txbxContent>
            </v:textbox>
          </v:shape>
        </w:pict>
      </w:r>
      <w:r w:rsidR="008D203D">
        <w:rPr>
          <w:sz w:val="28"/>
          <w:szCs w:val="28"/>
        </w:rPr>
        <w:t>Officer J. Burns</w:t>
      </w:r>
    </w:p>
    <w:p w:rsidR="008D203D" w:rsidRDefault="008D203D" w:rsidP="008D203D">
      <w:pPr>
        <w:pStyle w:val="NoSpacing"/>
        <w:jc w:val="center"/>
        <w:rPr>
          <w:sz w:val="28"/>
          <w:szCs w:val="28"/>
        </w:rPr>
      </w:pPr>
      <w:r>
        <w:rPr>
          <w:sz w:val="28"/>
          <w:szCs w:val="28"/>
        </w:rPr>
        <w:t>Sandy City Police Department</w:t>
      </w:r>
    </w:p>
    <w:p w:rsidR="008D203D" w:rsidRDefault="008D203D" w:rsidP="008D203D">
      <w:pPr>
        <w:pStyle w:val="NoSpacing"/>
        <w:jc w:val="center"/>
        <w:rPr>
          <w:sz w:val="28"/>
          <w:szCs w:val="28"/>
        </w:rPr>
      </w:pPr>
      <w:r>
        <w:rPr>
          <w:sz w:val="28"/>
          <w:szCs w:val="28"/>
        </w:rPr>
        <w:t>801-826-5619 or 801-568-7200</w:t>
      </w:r>
    </w:p>
    <w:p w:rsidR="008D203D" w:rsidRDefault="008D203D" w:rsidP="008D203D">
      <w:pPr>
        <w:pStyle w:val="NoSpacing"/>
        <w:jc w:val="center"/>
        <w:rPr>
          <w:sz w:val="28"/>
          <w:szCs w:val="28"/>
        </w:rPr>
      </w:pPr>
    </w:p>
    <w:p w:rsidR="008D203D" w:rsidRPr="008D203D" w:rsidRDefault="008D203D" w:rsidP="008D203D">
      <w:pPr>
        <w:pStyle w:val="NoSpacing"/>
        <w:jc w:val="center"/>
        <w:rPr>
          <w:sz w:val="28"/>
          <w:szCs w:val="28"/>
        </w:rPr>
      </w:pPr>
    </w:p>
    <w:p w:rsidR="00266FCB" w:rsidRDefault="00266FCB" w:rsidP="00266FCB">
      <w:pPr>
        <w:rPr>
          <w:rFonts w:ascii="Arial" w:hAnsi="Arial" w:cs="Arial"/>
          <w:sz w:val="32"/>
          <w:szCs w:val="32"/>
        </w:rPr>
      </w:pPr>
      <w:r>
        <w:rPr>
          <w:rFonts w:ascii="Arial" w:hAnsi="Arial" w:cs="Arial"/>
          <w:b/>
          <w:sz w:val="32"/>
          <w:szCs w:val="32"/>
          <w:u w:val="single"/>
        </w:rPr>
        <w:t>Class Description</w:t>
      </w:r>
    </w:p>
    <w:p w:rsidR="00266FCB" w:rsidRDefault="00266FCB" w:rsidP="00266FCB">
      <w:pPr>
        <w:rPr>
          <w:rFonts w:ascii="Arial" w:hAnsi="Arial" w:cs="Arial"/>
          <w:sz w:val="24"/>
          <w:szCs w:val="24"/>
        </w:rPr>
      </w:pPr>
      <w:r>
        <w:rPr>
          <w:rFonts w:ascii="Arial" w:hAnsi="Arial" w:cs="Arial"/>
          <w:sz w:val="24"/>
          <w:szCs w:val="24"/>
        </w:rPr>
        <w:t xml:space="preserve">The purpose of this class is to provide students with a basic understanding of a law enforcement career.  </w:t>
      </w:r>
      <w:r>
        <w:rPr>
          <w:rFonts w:ascii="Arial" w:hAnsi="Arial" w:cs="Arial"/>
          <w:sz w:val="24"/>
          <w:szCs w:val="24"/>
          <w:u w:val="single"/>
        </w:rPr>
        <w:t>This is not a legal class on how to beat the system.</w:t>
      </w:r>
      <w:r>
        <w:rPr>
          <w:rFonts w:ascii="Arial" w:hAnsi="Arial" w:cs="Arial"/>
          <w:sz w:val="24"/>
          <w:szCs w:val="24"/>
        </w:rPr>
        <w:t xml:space="preserve">  Topics discussed in class will cover law enforcement history, Utah law, search and seizure law, laws of arrest, traffic investigations, courts, crime statistics, juvenile justice, evidence handling, specialized units, law enforcement as a career, and other topics related to law enforcement.</w:t>
      </w:r>
    </w:p>
    <w:p w:rsidR="00266FCB" w:rsidRDefault="00266FCB" w:rsidP="008D203D">
      <w:pPr>
        <w:pStyle w:val="NoSpacing"/>
      </w:pPr>
    </w:p>
    <w:p w:rsidR="00266FCB" w:rsidRDefault="00266FCB" w:rsidP="00266FCB">
      <w:pPr>
        <w:rPr>
          <w:rFonts w:ascii="Arial" w:hAnsi="Arial" w:cs="Arial"/>
          <w:b/>
          <w:sz w:val="24"/>
          <w:szCs w:val="24"/>
          <w:u w:val="single"/>
        </w:rPr>
      </w:pPr>
      <w:r>
        <w:rPr>
          <w:rFonts w:ascii="Arial" w:hAnsi="Arial" w:cs="Arial"/>
          <w:b/>
          <w:sz w:val="32"/>
          <w:szCs w:val="32"/>
          <w:u w:val="single"/>
        </w:rPr>
        <w:t>Classroom Materials</w:t>
      </w:r>
    </w:p>
    <w:p w:rsidR="00266FCB" w:rsidRDefault="00266FCB" w:rsidP="00266FCB">
      <w:pPr>
        <w:rPr>
          <w:rFonts w:ascii="Arial" w:hAnsi="Arial" w:cs="Arial"/>
          <w:sz w:val="24"/>
          <w:szCs w:val="24"/>
        </w:rPr>
      </w:pPr>
      <w:r>
        <w:rPr>
          <w:rFonts w:ascii="Arial" w:hAnsi="Arial" w:cs="Arial"/>
          <w:sz w:val="24"/>
          <w:szCs w:val="24"/>
        </w:rPr>
        <w:t>Everyday students must bring the workbook, a highlighter, pen/pencil, and paper.</w:t>
      </w:r>
    </w:p>
    <w:p w:rsidR="00266FCB" w:rsidRDefault="00266FCB" w:rsidP="008D203D">
      <w:pPr>
        <w:pStyle w:val="NoSpacing"/>
      </w:pPr>
    </w:p>
    <w:p w:rsidR="00266FCB" w:rsidRDefault="00266FCB" w:rsidP="00266FCB">
      <w:pPr>
        <w:rPr>
          <w:rFonts w:ascii="Arial" w:hAnsi="Arial" w:cs="Arial"/>
          <w:b/>
          <w:sz w:val="24"/>
          <w:szCs w:val="24"/>
          <w:u w:val="single"/>
        </w:rPr>
      </w:pPr>
      <w:r>
        <w:rPr>
          <w:rFonts w:ascii="Arial" w:hAnsi="Arial" w:cs="Arial"/>
          <w:b/>
          <w:sz w:val="32"/>
          <w:szCs w:val="32"/>
          <w:u w:val="single"/>
        </w:rPr>
        <w:t>Classroom Rules</w:t>
      </w:r>
    </w:p>
    <w:p w:rsidR="00266FCB" w:rsidRDefault="00266FCB" w:rsidP="00266FCB">
      <w:pPr>
        <w:rPr>
          <w:rFonts w:ascii="Arial" w:hAnsi="Arial" w:cs="Arial"/>
          <w:sz w:val="24"/>
          <w:szCs w:val="24"/>
        </w:rPr>
      </w:pPr>
      <w:r>
        <w:rPr>
          <w:rFonts w:ascii="Arial" w:hAnsi="Arial" w:cs="Arial"/>
          <w:sz w:val="24"/>
          <w:szCs w:val="24"/>
        </w:rPr>
        <w:t>Each student is expected to participate in class discussions on various law enforcement topics.  Please abide by the following rules:</w:t>
      </w:r>
    </w:p>
    <w:p w:rsidR="00266FCB" w:rsidRDefault="001974F3" w:rsidP="00266FCB">
      <w:pPr>
        <w:pStyle w:val="ListParagraph"/>
        <w:numPr>
          <w:ilvl w:val="0"/>
          <w:numId w:val="1"/>
        </w:numPr>
        <w:rPr>
          <w:rFonts w:ascii="Arial" w:hAnsi="Arial" w:cs="Arial"/>
          <w:sz w:val="24"/>
          <w:szCs w:val="24"/>
        </w:rPr>
      </w:pPr>
      <w:r>
        <w:rPr>
          <w:rFonts w:ascii="Arial" w:hAnsi="Arial" w:cs="Arial"/>
          <w:sz w:val="24"/>
          <w:szCs w:val="24"/>
        </w:rPr>
        <w:t xml:space="preserve"> No cell phones</w:t>
      </w:r>
      <w:r w:rsidR="00266FCB">
        <w:rPr>
          <w:rFonts w:ascii="Arial" w:hAnsi="Arial" w:cs="Arial"/>
          <w:sz w:val="24"/>
          <w:szCs w:val="24"/>
        </w:rPr>
        <w:t xml:space="preserve">, iPods, mp3, </w:t>
      </w:r>
      <w:r>
        <w:rPr>
          <w:rFonts w:ascii="Arial" w:hAnsi="Arial" w:cs="Arial"/>
          <w:sz w:val="24"/>
          <w:szCs w:val="24"/>
        </w:rPr>
        <w:t>or other electronic device</w:t>
      </w:r>
      <w:r w:rsidR="00266FCB">
        <w:rPr>
          <w:rFonts w:ascii="Arial" w:hAnsi="Arial" w:cs="Arial"/>
          <w:sz w:val="24"/>
          <w:szCs w:val="24"/>
        </w:rPr>
        <w:t xml:space="preserve"> on or visible in class at any time.  If a cell phone is out during class it will be confiscated and turned over to your assigned Assistant Principal, to whom you will need to go see to get it back.</w:t>
      </w:r>
    </w:p>
    <w:p w:rsidR="00266FCB" w:rsidRDefault="00266FCB" w:rsidP="00266FCB">
      <w:pPr>
        <w:pStyle w:val="ListParagraph"/>
        <w:numPr>
          <w:ilvl w:val="0"/>
          <w:numId w:val="1"/>
        </w:numPr>
        <w:rPr>
          <w:rFonts w:ascii="Arial" w:hAnsi="Arial" w:cs="Arial"/>
          <w:sz w:val="24"/>
          <w:szCs w:val="24"/>
        </w:rPr>
      </w:pPr>
      <w:r>
        <w:rPr>
          <w:rFonts w:ascii="Arial" w:hAnsi="Arial" w:cs="Arial"/>
          <w:sz w:val="24"/>
          <w:szCs w:val="24"/>
        </w:rPr>
        <w:t>Do not disrupt class and please refrain from blurting out or talking out while another student is talking.  Students will raise their hands if they have questions or comments.</w:t>
      </w:r>
    </w:p>
    <w:p w:rsidR="00266FCB" w:rsidRDefault="00266FCB" w:rsidP="00266FCB">
      <w:pPr>
        <w:pStyle w:val="ListParagraph"/>
        <w:numPr>
          <w:ilvl w:val="0"/>
          <w:numId w:val="1"/>
        </w:numPr>
        <w:rPr>
          <w:rFonts w:ascii="Arial" w:hAnsi="Arial" w:cs="Arial"/>
          <w:sz w:val="24"/>
          <w:szCs w:val="24"/>
        </w:rPr>
      </w:pPr>
      <w:r>
        <w:rPr>
          <w:rFonts w:ascii="Arial" w:hAnsi="Arial" w:cs="Arial"/>
          <w:sz w:val="24"/>
          <w:szCs w:val="24"/>
        </w:rPr>
        <w:t>Pay attention – This means being awake, eyes forward and not talking to your neighbor.</w:t>
      </w:r>
    </w:p>
    <w:p w:rsidR="00266FCB" w:rsidRDefault="00266FCB" w:rsidP="00266FCB">
      <w:pPr>
        <w:pStyle w:val="ListParagraph"/>
        <w:numPr>
          <w:ilvl w:val="0"/>
          <w:numId w:val="1"/>
        </w:numPr>
        <w:rPr>
          <w:rFonts w:ascii="Arial" w:hAnsi="Arial" w:cs="Arial"/>
          <w:sz w:val="24"/>
          <w:szCs w:val="24"/>
        </w:rPr>
      </w:pPr>
      <w:r>
        <w:rPr>
          <w:rFonts w:ascii="Arial" w:hAnsi="Arial" w:cs="Arial"/>
          <w:sz w:val="24"/>
          <w:szCs w:val="24"/>
        </w:rPr>
        <w:t xml:space="preserve">Show respect to fellow students and others in class. </w:t>
      </w:r>
    </w:p>
    <w:p w:rsidR="00266FCB" w:rsidRDefault="00266FCB" w:rsidP="00266FCB">
      <w:pPr>
        <w:pStyle w:val="ListParagraph"/>
        <w:numPr>
          <w:ilvl w:val="0"/>
          <w:numId w:val="1"/>
        </w:numPr>
        <w:rPr>
          <w:rFonts w:ascii="Arial" w:hAnsi="Arial" w:cs="Arial"/>
          <w:sz w:val="24"/>
          <w:szCs w:val="24"/>
        </w:rPr>
      </w:pPr>
      <w:r>
        <w:rPr>
          <w:rFonts w:ascii="Arial" w:hAnsi="Arial" w:cs="Arial"/>
          <w:sz w:val="24"/>
          <w:szCs w:val="24"/>
        </w:rPr>
        <w:t xml:space="preserve">Work books are requirements for this class and fail to bring it to class will cause students to lose participation/prepared points for the day. </w:t>
      </w:r>
    </w:p>
    <w:p w:rsidR="008C6CCC" w:rsidRDefault="008C6CCC" w:rsidP="00266FCB">
      <w:pPr>
        <w:pStyle w:val="ListParagraph"/>
        <w:numPr>
          <w:ilvl w:val="0"/>
          <w:numId w:val="1"/>
        </w:numPr>
        <w:rPr>
          <w:rFonts w:ascii="Arial" w:hAnsi="Arial" w:cs="Arial"/>
          <w:sz w:val="24"/>
          <w:szCs w:val="24"/>
        </w:rPr>
      </w:pPr>
      <w:r>
        <w:rPr>
          <w:rFonts w:ascii="Arial" w:hAnsi="Arial" w:cs="Arial"/>
          <w:sz w:val="24"/>
          <w:szCs w:val="24"/>
        </w:rPr>
        <w:t xml:space="preserve">Cheating on tests will result in an automatic </w:t>
      </w:r>
      <w:r w:rsidRPr="008C6CCC">
        <w:rPr>
          <w:rFonts w:ascii="Arial" w:hAnsi="Arial" w:cs="Arial"/>
          <w:b/>
          <w:sz w:val="24"/>
          <w:szCs w:val="24"/>
        </w:rPr>
        <w:t>“F”</w:t>
      </w:r>
      <w:r>
        <w:rPr>
          <w:rFonts w:ascii="Arial" w:hAnsi="Arial" w:cs="Arial"/>
          <w:sz w:val="24"/>
          <w:szCs w:val="24"/>
        </w:rPr>
        <w:t xml:space="preserve">. </w:t>
      </w:r>
    </w:p>
    <w:p w:rsidR="008D203D" w:rsidRDefault="008D203D" w:rsidP="008C6CCC">
      <w:pPr>
        <w:rPr>
          <w:rFonts w:ascii="Arial" w:hAnsi="Arial" w:cs="Arial"/>
          <w:b/>
          <w:sz w:val="32"/>
          <w:szCs w:val="32"/>
          <w:u w:val="single"/>
        </w:rPr>
      </w:pPr>
    </w:p>
    <w:p w:rsidR="008C6CCC" w:rsidRDefault="008C6CCC" w:rsidP="008C6CCC">
      <w:pPr>
        <w:rPr>
          <w:rFonts w:ascii="Arial" w:hAnsi="Arial" w:cs="Arial"/>
          <w:sz w:val="24"/>
          <w:szCs w:val="24"/>
        </w:rPr>
      </w:pPr>
      <w:r>
        <w:rPr>
          <w:rFonts w:ascii="Arial" w:hAnsi="Arial" w:cs="Arial"/>
          <w:b/>
          <w:sz w:val="32"/>
          <w:szCs w:val="32"/>
          <w:u w:val="single"/>
        </w:rPr>
        <w:lastRenderedPageBreak/>
        <w:t>Attendance</w:t>
      </w:r>
    </w:p>
    <w:p w:rsidR="008C6CCC" w:rsidRDefault="008C6CCC" w:rsidP="008C6CCC">
      <w:pPr>
        <w:rPr>
          <w:rFonts w:ascii="Arial" w:hAnsi="Arial" w:cs="Arial"/>
          <w:sz w:val="24"/>
          <w:szCs w:val="24"/>
        </w:rPr>
      </w:pPr>
      <w:r>
        <w:rPr>
          <w:rFonts w:ascii="Arial" w:hAnsi="Arial" w:cs="Arial"/>
          <w:sz w:val="24"/>
          <w:szCs w:val="24"/>
        </w:rPr>
        <w:t xml:space="preserve">I expect you to attend the class.  If you miss class unexcused, you will not receive points for participation/prepared for the day and the points cannot be made up.  As per school policy, any </w:t>
      </w:r>
      <w:proofErr w:type="spellStart"/>
      <w:r>
        <w:rPr>
          <w:rFonts w:ascii="Arial" w:hAnsi="Arial" w:cs="Arial"/>
          <w:sz w:val="24"/>
          <w:szCs w:val="24"/>
        </w:rPr>
        <w:t>sluffing</w:t>
      </w:r>
      <w:proofErr w:type="spellEnd"/>
      <w:r>
        <w:rPr>
          <w:rFonts w:ascii="Arial" w:hAnsi="Arial" w:cs="Arial"/>
          <w:sz w:val="24"/>
          <w:szCs w:val="24"/>
        </w:rPr>
        <w:t xml:space="preserve"> of the class will result in a percentage reduction in your overall grade, additionally; no work missed during the </w:t>
      </w:r>
      <w:proofErr w:type="spellStart"/>
      <w:r>
        <w:rPr>
          <w:rFonts w:ascii="Arial" w:hAnsi="Arial" w:cs="Arial"/>
          <w:sz w:val="24"/>
          <w:szCs w:val="24"/>
        </w:rPr>
        <w:t>sluffed</w:t>
      </w:r>
      <w:proofErr w:type="spellEnd"/>
      <w:r>
        <w:rPr>
          <w:rFonts w:ascii="Arial" w:hAnsi="Arial" w:cs="Arial"/>
          <w:sz w:val="24"/>
          <w:szCs w:val="24"/>
        </w:rPr>
        <w:t xml:space="preserve"> period will be made up.  </w:t>
      </w:r>
    </w:p>
    <w:p w:rsidR="008C6CCC" w:rsidRDefault="008C6CCC" w:rsidP="008C6CCC">
      <w:pPr>
        <w:rPr>
          <w:rFonts w:ascii="Arial" w:hAnsi="Arial" w:cs="Arial"/>
          <w:sz w:val="24"/>
          <w:szCs w:val="24"/>
        </w:rPr>
      </w:pPr>
      <w:r>
        <w:rPr>
          <w:rFonts w:ascii="Arial" w:hAnsi="Arial" w:cs="Arial"/>
          <w:sz w:val="24"/>
          <w:szCs w:val="24"/>
        </w:rPr>
        <w:t xml:space="preserve">Failing to have an absence excused will make it so you cannot make up work, </w:t>
      </w:r>
      <w:proofErr w:type="spellStart"/>
      <w:r>
        <w:rPr>
          <w:rFonts w:ascii="Arial" w:hAnsi="Arial" w:cs="Arial"/>
          <w:sz w:val="24"/>
          <w:szCs w:val="24"/>
        </w:rPr>
        <w:t>ie</w:t>
      </w:r>
      <w:proofErr w:type="spellEnd"/>
      <w:r>
        <w:rPr>
          <w:rFonts w:ascii="Arial" w:hAnsi="Arial" w:cs="Arial"/>
          <w:sz w:val="24"/>
          <w:szCs w:val="24"/>
        </w:rPr>
        <w:t xml:space="preserve">: worksheets, tests, or other assignments given the day you missed. </w:t>
      </w:r>
    </w:p>
    <w:p w:rsidR="008C6CCC" w:rsidRPr="008C6CCC" w:rsidRDefault="008C6CCC" w:rsidP="008C6CCC">
      <w:pPr>
        <w:rPr>
          <w:rFonts w:ascii="Arial" w:hAnsi="Arial" w:cs="Arial"/>
          <w:sz w:val="24"/>
          <w:szCs w:val="24"/>
        </w:rPr>
      </w:pPr>
      <w:r>
        <w:rPr>
          <w:rFonts w:ascii="Arial" w:hAnsi="Arial" w:cs="Arial"/>
          <w:sz w:val="24"/>
          <w:szCs w:val="24"/>
        </w:rPr>
        <w:t>*NOTE* if the school will not excuse the absence nor shall I. (</w:t>
      </w:r>
      <w:r w:rsidRPr="008C6CCC">
        <w:rPr>
          <w:rFonts w:ascii="Arial" w:hAnsi="Arial" w:cs="Arial"/>
          <w:i/>
          <w:sz w:val="24"/>
          <w:szCs w:val="24"/>
        </w:rPr>
        <w:t xml:space="preserve">see Alta High Student Handbook; pages 9-15.) </w:t>
      </w:r>
    </w:p>
    <w:p w:rsidR="008C6CCC" w:rsidRDefault="008C6CCC" w:rsidP="008D203D">
      <w:pPr>
        <w:pStyle w:val="NoSpacing"/>
      </w:pPr>
    </w:p>
    <w:p w:rsidR="00266FCB" w:rsidRDefault="008C6CCC" w:rsidP="008C6CCC">
      <w:pPr>
        <w:rPr>
          <w:rFonts w:ascii="Arial" w:hAnsi="Arial" w:cs="Arial"/>
          <w:sz w:val="24"/>
          <w:szCs w:val="24"/>
        </w:rPr>
      </w:pPr>
      <w:r w:rsidRPr="008C6CCC">
        <w:rPr>
          <w:rFonts w:ascii="Arial" w:hAnsi="Arial" w:cs="Arial"/>
          <w:sz w:val="24"/>
          <w:szCs w:val="24"/>
        </w:rPr>
        <w:t xml:space="preserve"> </w:t>
      </w:r>
      <w:r>
        <w:rPr>
          <w:rFonts w:ascii="Arial" w:hAnsi="Arial" w:cs="Arial"/>
          <w:b/>
          <w:sz w:val="32"/>
          <w:szCs w:val="32"/>
          <w:u w:val="single"/>
        </w:rPr>
        <w:t>Tardy</w:t>
      </w:r>
    </w:p>
    <w:p w:rsidR="005248A9" w:rsidRDefault="008C6CCC" w:rsidP="005248A9">
      <w:pPr>
        <w:rPr>
          <w:rFonts w:ascii="Arial" w:hAnsi="Arial" w:cs="Arial"/>
          <w:sz w:val="24"/>
          <w:szCs w:val="24"/>
        </w:rPr>
      </w:pPr>
      <w:r>
        <w:rPr>
          <w:rFonts w:ascii="Arial" w:hAnsi="Arial" w:cs="Arial"/>
          <w:sz w:val="24"/>
          <w:szCs w:val="24"/>
        </w:rPr>
        <w:t>A student is late and considered tardy if they are not in the classroom and in their seat when the bell rings.  Any student showing up for class 5 minutes after the bell has rung</w:t>
      </w:r>
      <w:r w:rsidR="005248A9">
        <w:rPr>
          <w:rFonts w:ascii="Arial" w:hAnsi="Arial" w:cs="Arial"/>
          <w:sz w:val="24"/>
          <w:szCs w:val="24"/>
        </w:rPr>
        <w:t xml:space="preserve"> through the end of class</w:t>
      </w:r>
      <w:r>
        <w:rPr>
          <w:rFonts w:ascii="Arial" w:hAnsi="Arial" w:cs="Arial"/>
          <w:sz w:val="24"/>
          <w:szCs w:val="24"/>
        </w:rPr>
        <w:t xml:space="preserve"> is considered Way Late</w:t>
      </w:r>
      <w:r w:rsidR="005248A9">
        <w:rPr>
          <w:rFonts w:ascii="Arial" w:hAnsi="Arial" w:cs="Arial"/>
          <w:sz w:val="24"/>
          <w:szCs w:val="24"/>
        </w:rPr>
        <w:t>. (</w:t>
      </w:r>
      <w:proofErr w:type="gramStart"/>
      <w:r w:rsidR="005248A9" w:rsidRPr="008C6CCC">
        <w:rPr>
          <w:rFonts w:ascii="Arial" w:hAnsi="Arial" w:cs="Arial"/>
          <w:i/>
          <w:sz w:val="24"/>
          <w:szCs w:val="24"/>
        </w:rPr>
        <w:t>see</w:t>
      </w:r>
      <w:proofErr w:type="gramEnd"/>
      <w:r w:rsidR="005248A9" w:rsidRPr="008C6CCC">
        <w:rPr>
          <w:rFonts w:ascii="Arial" w:hAnsi="Arial" w:cs="Arial"/>
          <w:i/>
          <w:sz w:val="24"/>
          <w:szCs w:val="24"/>
        </w:rPr>
        <w:t xml:space="preserve"> Alta High Student Handbook; pages 9-15.)</w:t>
      </w:r>
      <w:r w:rsidR="005248A9">
        <w:rPr>
          <w:rFonts w:ascii="Arial" w:hAnsi="Arial" w:cs="Arial"/>
          <w:sz w:val="24"/>
          <w:szCs w:val="24"/>
        </w:rPr>
        <w:t xml:space="preserve"> </w:t>
      </w:r>
      <w:r w:rsidR="005248A9" w:rsidRPr="008C6CCC">
        <w:rPr>
          <w:rFonts w:ascii="Arial" w:hAnsi="Arial" w:cs="Arial"/>
          <w:sz w:val="24"/>
          <w:szCs w:val="24"/>
        </w:rPr>
        <w:t xml:space="preserve"> </w:t>
      </w:r>
    </w:p>
    <w:p w:rsidR="005248A9" w:rsidRDefault="005248A9" w:rsidP="008D203D">
      <w:pPr>
        <w:pStyle w:val="NoSpacing"/>
      </w:pPr>
    </w:p>
    <w:p w:rsidR="005248A9" w:rsidRDefault="005248A9" w:rsidP="005248A9">
      <w:pPr>
        <w:rPr>
          <w:rFonts w:ascii="Arial" w:hAnsi="Arial" w:cs="Arial"/>
          <w:sz w:val="24"/>
          <w:szCs w:val="24"/>
        </w:rPr>
      </w:pPr>
      <w:r>
        <w:rPr>
          <w:rFonts w:ascii="Arial" w:hAnsi="Arial" w:cs="Arial"/>
          <w:b/>
          <w:sz w:val="32"/>
          <w:szCs w:val="32"/>
          <w:u w:val="single"/>
        </w:rPr>
        <w:t>Substitutes</w:t>
      </w:r>
    </w:p>
    <w:p w:rsidR="005248A9" w:rsidRDefault="005248A9" w:rsidP="005248A9">
      <w:pPr>
        <w:rPr>
          <w:rFonts w:ascii="Arial" w:hAnsi="Arial" w:cs="Arial"/>
          <w:sz w:val="24"/>
          <w:szCs w:val="24"/>
        </w:rPr>
      </w:pPr>
      <w:r>
        <w:rPr>
          <w:rFonts w:ascii="Arial" w:hAnsi="Arial" w:cs="Arial"/>
          <w:sz w:val="24"/>
          <w:szCs w:val="24"/>
        </w:rPr>
        <w:t>The substitute is usually another Police Officer and students are to respect them when they are teaching.  Failing to be polite and respectful to the substitutes will result in a TEST of the subject of which they were covering. (It would not be fun)</w:t>
      </w:r>
    </w:p>
    <w:p w:rsidR="005248A9" w:rsidRDefault="005248A9" w:rsidP="008D203D">
      <w:pPr>
        <w:pStyle w:val="NoSpacing"/>
      </w:pPr>
    </w:p>
    <w:p w:rsidR="005248A9" w:rsidRDefault="005248A9" w:rsidP="005248A9">
      <w:pPr>
        <w:rPr>
          <w:rFonts w:ascii="Arial" w:hAnsi="Arial" w:cs="Arial"/>
          <w:sz w:val="24"/>
          <w:szCs w:val="24"/>
        </w:rPr>
      </w:pPr>
      <w:r>
        <w:rPr>
          <w:rFonts w:ascii="Arial" w:hAnsi="Arial" w:cs="Arial"/>
          <w:b/>
          <w:sz w:val="32"/>
          <w:szCs w:val="32"/>
          <w:u w:val="single"/>
        </w:rPr>
        <w:t>Workbook</w:t>
      </w:r>
    </w:p>
    <w:p w:rsidR="00A4361E" w:rsidRDefault="00A4361E" w:rsidP="005248A9">
      <w:pPr>
        <w:rPr>
          <w:rFonts w:ascii="Arial" w:hAnsi="Arial" w:cs="Arial"/>
          <w:sz w:val="24"/>
          <w:szCs w:val="24"/>
        </w:rPr>
      </w:pPr>
      <w:r>
        <w:rPr>
          <w:rFonts w:ascii="Arial" w:hAnsi="Arial" w:cs="Arial"/>
          <w:sz w:val="24"/>
          <w:szCs w:val="24"/>
        </w:rPr>
        <w:t xml:space="preserve">The workbook is yours to keep.  Use the book as it suits you. I expect you to use a highlighter to mark important information for tests.  It is required to bring your book with you each day that you attend class.  </w:t>
      </w:r>
    </w:p>
    <w:p w:rsidR="00A4361E" w:rsidRDefault="00A4361E" w:rsidP="008D203D">
      <w:pPr>
        <w:pStyle w:val="NoSpacing"/>
      </w:pPr>
    </w:p>
    <w:p w:rsidR="008D203D" w:rsidRDefault="008D203D" w:rsidP="008D203D">
      <w:pPr>
        <w:rPr>
          <w:rFonts w:ascii="Arial" w:hAnsi="Arial" w:cs="Arial"/>
          <w:sz w:val="24"/>
          <w:szCs w:val="24"/>
        </w:rPr>
      </w:pPr>
      <w:r>
        <w:rPr>
          <w:rFonts w:ascii="Arial" w:hAnsi="Arial" w:cs="Arial"/>
          <w:b/>
          <w:sz w:val="32"/>
          <w:szCs w:val="32"/>
          <w:u w:val="single"/>
        </w:rPr>
        <w:t>Assignments</w:t>
      </w:r>
    </w:p>
    <w:p w:rsidR="008D203D" w:rsidRDefault="008D203D" w:rsidP="008D203D">
      <w:pPr>
        <w:rPr>
          <w:rFonts w:ascii="Arial" w:hAnsi="Arial" w:cs="Arial"/>
          <w:sz w:val="24"/>
          <w:szCs w:val="24"/>
        </w:rPr>
      </w:pPr>
      <w:r>
        <w:rPr>
          <w:rFonts w:ascii="Arial" w:hAnsi="Arial" w:cs="Arial"/>
          <w:sz w:val="24"/>
          <w:szCs w:val="24"/>
        </w:rPr>
        <w:t xml:space="preserve">Assignments are given a due date at the time they are handed out.  When you put your name on an assignment please print it legibly.  This also goes for any written portion of any assignment.  I WILL NOT TRY AND GUESS WHAT IT IS YOU WROTE SO IF IT IS NOT LEGIBLE THEN IT ITSN’T GRADED.  </w:t>
      </w:r>
    </w:p>
    <w:p w:rsidR="008D203D" w:rsidRDefault="008D203D" w:rsidP="008D203D">
      <w:pPr>
        <w:rPr>
          <w:rFonts w:ascii="Arial" w:hAnsi="Arial" w:cs="Arial"/>
          <w:sz w:val="24"/>
          <w:szCs w:val="24"/>
        </w:rPr>
      </w:pPr>
      <w:r>
        <w:rPr>
          <w:rFonts w:ascii="Arial" w:hAnsi="Arial" w:cs="Arial"/>
          <w:b/>
          <w:sz w:val="24"/>
          <w:szCs w:val="24"/>
        </w:rPr>
        <w:lastRenderedPageBreak/>
        <w:t>Late Assignments</w:t>
      </w:r>
      <w:r>
        <w:rPr>
          <w:rFonts w:ascii="Arial" w:hAnsi="Arial" w:cs="Arial"/>
          <w:sz w:val="24"/>
          <w:szCs w:val="24"/>
        </w:rPr>
        <w:t xml:space="preserve"> are defined as it has been turned in after the time given was due.  Any assignment turned in after the due date without prior permission to do so will be deducted fifteen percent (15%) of the earned score.  No assignments will be accepted after the chapter test has been taken.  For extenuating circumstances, please contact me.</w:t>
      </w:r>
    </w:p>
    <w:p w:rsidR="008D203D" w:rsidRDefault="008D203D" w:rsidP="008D203D">
      <w:pPr>
        <w:pStyle w:val="NoSpacing"/>
        <w:rPr>
          <w:rFonts w:ascii="Arial" w:hAnsi="Arial" w:cs="Arial"/>
          <w:b/>
          <w:sz w:val="24"/>
          <w:szCs w:val="24"/>
        </w:rPr>
      </w:pPr>
      <w:r>
        <w:rPr>
          <w:rFonts w:ascii="Arial" w:hAnsi="Arial" w:cs="Arial"/>
          <w:b/>
          <w:sz w:val="24"/>
          <w:szCs w:val="24"/>
        </w:rPr>
        <w:t>*Note*</w:t>
      </w:r>
    </w:p>
    <w:p w:rsidR="001532F9" w:rsidRDefault="008D203D" w:rsidP="005248A9">
      <w:pPr>
        <w:rPr>
          <w:rFonts w:ascii="Arial" w:hAnsi="Arial" w:cs="Arial"/>
          <w:b/>
          <w:sz w:val="24"/>
          <w:szCs w:val="24"/>
        </w:rPr>
      </w:pPr>
      <w:r>
        <w:rPr>
          <w:rFonts w:ascii="Arial" w:hAnsi="Arial" w:cs="Arial"/>
          <w:b/>
          <w:sz w:val="24"/>
          <w:szCs w:val="24"/>
        </w:rPr>
        <w:t xml:space="preserve">Parents we will be taking a field trip during the course of the semester to the Utah State Prison.  Before we go I will be sending home a permission slip, obtaining your permission for your student to go and explaining the tour. </w:t>
      </w:r>
    </w:p>
    <w:p w:rsidR="001532F9" w:rsidRPr="001532F9" w:rsidRDefault="001532F9" w:rsidP="005248A9">
      <w:pPr>
        <w:rPr>
          <w:rFonts w:cs="Arial"/>
          <w:b/>
        </w:rPr>
      </w:pPr>
    </w:p>
    <w:p w:rsidR="000B1EE9" w:rsidRPr="001532F9" w:rsidRDefault="001532F9" w:rsidP="005248A9">
      <w:pPr>
        <w:rPr>
          <w:rFonts w:ascii="Arial" w:hAnsi="Arial" w:cs="Arial"/>
          <w:sz w:val="32"/>
          <w:szCs w:val="32"/>
          <w:u w:val="single"/>
        </w:rPr>
      </w:pPr>
      <w:r w:rsidRPr="001532F9">
        <w:rPr>
          <w:rFonts w:ascii="Arial" w:hAnsi="Arial" w:cs="Arial"/>
          <w:b/>
          <w:sz w:val="32"/>
          <w:szCs w:val="32"/>
          <w:u w:val="single"/>
        </w:rPr>
        <w:t>Website</w:t>
      </w:r>
      <w:r w:rsidR="008D203D" w:rsidRPr="001532F9">
        <w:rPr>
          <w:rFonts w:ascii="Arial" w:hAnsi="Arial" w:cs="Arial"/>
          <w:sz w:val="32"/>
          <w:szCs w:val="32"/>
          <w:u w:val="single"/>
        </w:rPr>
        <w:t xml:space="preserve"> </w:t>
      </w:r>
    </w:p>
    <w:p w:rsidR="008D203D" w:rsidRDefault="001532F9" w:rsidP="001532F9">
      <w:pPr>
        <w:rPr>
          <w:rFonts w:ascii="Arial" w:hAnsi="Arial" w:cs="Arial"/>
          <w:sz w:val="24"/>
          <w:szCs w:val="24"/>
        </w:rPr>
      </w:pPr>
      <w:r>
        <w:rPr>
          <w:rFonts w:ascii="Arial" w:hAnsi="Arial" w:cs="Arial"/>
          <w:sz w:val="24"/>
          <w:szCs w:val="24"/>
        </w:rPr>
        <w:t xml:space="preserve">There is a class website where you can go to if you lose a worksheet or if you miss a class and need to find out what we did in class that day.  Go to: </w:t>
      </w:r>
      <w:hyperlink r:id="rId7" w:history="1">
        <w:r w:rsidRPr="004F0EB1">
          <w:rPr>
            <w:rStyle w:val="Hyperlink"/>
            <w:rFonts w:ascii="Arial" w:hAnsi="Arial" w:cs="Arial"/>
            <w:sz w:val="24"/>
            <w:szCs w:val="24"/>
          </w:rPr>
          <w:t>www.altahighlawenforcement.weebly.com</w:t>
        </w:r>
      </w:hyperlink>
    </w:p>
    <w:p w:rsidR="001532F9" w:rsidRPr="001532F9" w:rsidRDefault="001532F9" w:rsidP="001532F9">
      <w:pPr>
        <w:rPr>
          <w:rFonts w:cs="Arial"/>
        </w:rPr>
      </w:pPr>
    </w:p>
    <w:p w:rsidR="00A4361E" w:rsidRPr="008D203D" w:rsidRDefault="00A4361E" w:rsidP="005248A9">
      <w:pPr>
        <w:rPr>
          <w:rFonts w:ascii="Arial" w:hAnsi="Arial" w:cs="Arial"/>
          <w:sz w:val="32"/>
          <w:szCs w:val="32"/>
        </w:rPr>
      </w:pPr>
      <w:r w:rsidRPr="008D203D">
        <w:rPr>
          <w:rFonts w:ascii="Arial" w:hAnsi="Arial" w:cs="Arial"/>
          <w:b/>
          <w:sz w:val="32"/>
          <w:szCs w:val="32"/>
          <w:u w:val="single"/>
        </w:rPr>
        <w:t>Grades</w:t>
      </w:r>
    </w:p>
    <w:p w:rsidR="00A4361E" w:rsidRDefault="00A4361E" w:rsidP="005248A9">
      <w:pPr>
        <w:rPr>
          <w:rFonts w:ascii="Arial" w:hAnsi="Arial" w:cs="Arial"/>
          <w:sz w:val="24"/>
          <w:szCs w:val="24"/>
        </w:rPr>
      </w:pPr>
      <w:r>
        <w:rPr>
          <w:rFonts w:ascii="Arial" w:hAnsi="Arial" w:cs="Arial"/>
          <w:sz w:val="24"/>
          <w:szCs w:val="24"/>
        </w:rPr>
        <w:t xml:space="preserve">Passing this class gives students a vocational credit.  Students will receive a letter grade based on their test scores, assignments, participation and attendance.  Students earn their own grade. </w:t>
      </w:r>
    </w:p>
    <w:p w:rsidR="00A4361E" w:rsidRDefault="00A4361E" w:rsidP="005248A9">
      <w:pPr>
        <w:rPr>
          <w:rFonts w:ascii="Arial" w:hAnsi="Arial" w:cs="Arial"/>
          <w:b/>
          <w:sz w:val="24"/>
          <w:szCs w:val="24"/>
          <w:u w:val="single"/>
        </w:rPr>
      </w:pPr>
      <w:r>
        <w:rPr>
          <w:rFonts w:ascii="Arial" w:hAnsi="Arial" w:cs="Arial"/>
          <w:b/>
          <w:sz w:val="24"/>
          <w:szCs w:val="24"/>
          <w:u w:val="single"/>
        </w:rPr>
        <w:t>Grading Scale</w:t>
      </w:r>
      <w:r w:rsidR="00462B17">
        <w:rPr>
          <w:rFonts w:ascii="Arial" w:hAnsi="Arial" w:cs="Arial"/>
          <w:b/>
          <w:sz w:val="24"/>
          <w:szCs w:val="24"/>
          <w:u w:val="single"/>
        </w:rPr>
        <w:t xml:space="preserve"> %</w:t>
      </w:r>
    </w:p>
    <w:p w:rsidR="00A4361E" w:rsidRPr="00462B17" w:rsidRDefault="00A4361E" w:rsidP="00462B17">
      <w:pPr>
        <w:pStyle w:val="NoSpacing"/>
        <w:rPr>
          <w:rFonts w:ascii="Arial" w:hAnsi="Arial" w:cs="Arial"/>
          <w:sz w:val="24"/>
          <w:szCs w:val="24"/>
        </w:rPr>
      </w:pPr>
      <w:r w:rsidRPr="00462B17">
        <w:rPr>
          <w:rFonts w:ascii="Arial" w:hAnsi="Arial" w:cs="Arial"/>
          <w:sz w:val="24"/>
          <w:szCs w:val="24"/>
        </w:rPr>
        <w:t>100 – 93 = A</w:t>
      </w:r>
      <w:r w:rsidRPr="00462B17">
        <w:rPr>
          <w:rFonts w:ascii="Arial" w:hAnsi="Arial" w:cs="Arial"/>
          <w:sz w:val="24"/>
          <w:szCs w:val="24"/>
        </w:rPr>
        <w:tab/>
      </w:r>
      <w:r w:rsidRPr="00462B17">
        <w:rPr>
          <w:rFonts w:ascii="Arial" w:hAnsi="Arial" w:cs="Arial"/>
          <w:sz w:val="24"/>
          <w:szCs w:val="24"/>
        </w:rPr>
        <w:tab/>
        <w:t>76 – 73 = C</w:t>
      </w:r>
    </w:p>
    <w:p w:rsidR="00A4361E" w:rsidRPr="00462B17" w:rsidRDefault="00A4361E" w:rsidP="00462B17">
      <w:pPr>
        <w:pStyle w:val="NoSpacing"/>
        <w:rPr>
          <w:rFonts w:ascii="Arial" w:hAnsi="Arial" w:cs="Arial"/>
          <w:sz w:val="24"/>
          <w:szCs w:val="24"/>
        </w:rPr>
      </w:pPr>
      <w:r w:rsidRPr="00462B17">
        <w:rPr>
          <w:rFonts w:ascii="Arial" w:hAnsi="Arial" w:cs="Arial"/>
          <w:sz w:val="24"/>
          <w:szCs w:val="24"/>
        </w:rPr>
        <w:t>92 – 90 = A-</w:t>
      </w:r>
      <w:r w:rsidRPr="00462B17">
        <w:rPr>
          <w:rFonts w:ascii="Arial" w:hAnsi="Arial" w:cs="Arial"/>
          <w:sz w:val="24"/>
          <w:szCs w:val="24"/>
        </w:rPr>
        <w:tab/>
      </w:r>
      <w:r w:rsidRPr="00462B17">
        <w:rPr>
          <w:rFonts w:ascii="Arial" w:hAnsi="Arial" w:cs="Arial"/>
          <w:sz w:val="24"/>
          <w:szCs w:val="24"/>
        </w:rPr>
        <w:tab/>
        <w:t>72 – 70 = C-</w:t>
      </w:r>
    </w:p>
    <w:p w:rsidR="00A4361E" w:rsidRPr="00462B17" w:rsidRDefault="00A4361E" w:rsidP="00462B17">
      <w:pPr>
        <w:pStyle w:val="NoSpacing"/>
        <w:rPr>
          <w:rFonts w:ascii="Arial" w:hAnsi="Arial" w:cs="Arial"/>
          <w:sz w:val="24"/>
          <w:szCs w:val="24"/>
        </w:rPr>
      </w:pPr>
      <w:r w:rsidRPr="00462B17">
        <w:rPr>
          <w:rFonts w:ascii="Arial" w:hAnsi="Arial" w:cs="Arial"/>
          <w:sz w:val="24"/>
          <w:szCs w:val="24"/>
        </w:rPr>
        <w:t>89 – 87 = B+</w:t>
      </w:r>
      <w:r w:rsidRPr="00462B17">
        <w:rPr>
          <w:rFonts w:ascii="Arial" w:hAnsi="Arial" w:cs="Arial"/>
          <w:sz w:val="24"/>
          <w:szCs w:val="24"/>
        </w:rPr>
        <w:tab/>
      </w:r>
      <w:r w:rsidRPr="00462B17">
        <w:rPr>
          <w:rFonts w:ascii="Arial" w:hAnsi="Arial" w:cs="Arial"/>
          <w:sz w:val="24"/>
          <w:szCs w:val="24"/>
        </w:rPr>
        <w:tab/>
        <w:t>69 – 67 = D+</w:t>
      </w:r>
    </w:p>
    <w:p w:rsidR="00A4361E" w:rsidRPr="00462B17" w:rsidRDefault="00A4361E" w:rsidP="00462B17">
      <w:pPr>
        <w:pStyle w:val="NoSpacing"/>
        <w:rPr>
          <w:rFonts w:ascii="Arial" w:hAnsi="Arial" w:cs="Arial"/>
          <w:sz w:val="24"/>
          <w:szCs w:val="24"/>
        </w:rPr>
      </w:pPr>
      <w:r w:rsidRPr="00462B17">
        <w:rPr>
          <w:rFonts w:ascii="Arial" w:hAnsi="Arial" w:cs="Arial"/>
          <w:sz w:val="24"/>
          <w:szCs w:val="24"/>
        </w:rPr>
        <w:t>86 – 83 = B</w:t>
      </w:r>
      <w:r w:rsidRPr="00462B17">
        <w:rPr>
          <w:rFonts w:ascii="Arial" w:hAnsi="Arial" w:cs="Arial"/>
          <w:sz w:val="24"/>
          <w:szCs w:val="24"/>
        </w:rPr>
        <w:tab/>
      </w:r>
      <w:r w:rsidRPr="00462B17">
        <w:rPr>
          <w:rFonts w:ascii="Arial" w:hAnsi="Arial" w:cs="Arial"/>
          <w:sz w:val="24"/>
          <w:szCs w:val="24"/>
        </w:rPr>
        <w:tab/>
      </w:r>
      <w:r w:rsidR="00462B17" w:rsidRPr="00462B17">
        <w:rPr>
          <w:rFonts w:ascii="Arial" w:hAnsi="Arial" w:cs="Arial"/>
          <w:sz w:val="24"/>
          <w:szCs w:val="24"/>
        </w:rPr>
        <w:t>66 – 63 = D</w:t>
      </w:r>
    </w:p>
    <w:p w:rsidR="00462B17" w:rsidRPr="00462B17" w:rsidRDefault="00462B17" w:rsidP="00462B17">
      <w:pPr>
        <w:pStyle w:val="NoSpacing"/>
        <w:rPr>
          <w:rFonts w:ascii="Arial" w:hAnsi="Arial" w:cs="Arial"/>
          <w:sz w:val="24"/>
          <w:szCs w:val="24"/>
        </w:rPr>
      </w:pPr>
      <w:r w:rsidRPr="00462B17">
        <w:rPr>
          <w:rFonts w:ascii="Arial" w:hAnsi="Arial" w:cs="Arial"/>
          <w:sz w:val="24"/>
          <w:szCs w:val="24"/>
        </w:rPr>
        <w:t>82 – 80 = B-</w:t>
      </w:r>
      <w:r w:rsidRPr="00462B17">
        <w:rPr>
          <w:rFonts w:ascii="Arial" w:hAnsi="Arial" w:cs="Arial"/>
          <w:sz w:val="24"/>
          <w:szCs w:val="24"/>
        </w:rPr>
        <w:tab/>
      </w:r>
      <w:r w:rsidRPr="00462B17">
        <w:rPr>
          <w:rFonts w:ascii="Arial" w:hAnsi="Arial" w:cs="Arial"/>
          <w:sz w:val="24"/>
          <w:szCs w:val="24"/>
        </w:rPr>
        <w:tab/>
        <w:t>62 – 60 = D-</w:t>
      </w:r>
    </w:p>
    <w:p w:rsidR="00462B17" w:rsidRPr="00462B17" w:rsidRDefault="00462B17" w:rsidP="00462B17">
      <w:pPr>
        <w:pStyle w:val="NoSpacing"/>
        <w:rPr>
          <w:rFonts w:ascii="Arial" w:hAnsi="Arial" w:cs="Arial"/>
          <w:sz w:val="24"/>
          <w:szCs w:val="24"/>
        </w:rPr>
      </w:pPr>
      <w:r w:rsidRPr="00462B17">
        <w:rPr>
          <w:rFonts w:ascii="Arial" w:hAnsi="Arial" w:cs="Arial"/>
          <w:sz w:val="24"/>
          <w:szCs w:val="24"/>
        </w:rPr>
        <w:t>79 – 77 = C+</w:t>
      </w:r>
      <w:r w:rsidRPr="00462B17">
        <w:rPr>
          <w:rFonts w:ascii="Arial" w:hAnsi="Arial" w:cs="Arial"/>
          <w:sz w:val="24"/>
          <w:szCs w:val="24"/>
        </w:rPr>
        <w:tab/>
      </w:r>
      <w:r w:rsidRPr="00462B17">
        <w:rPr>
          <w:rFonts w:ascii="Arial" w:hAnsi="Arial" w:cs="Arial"/>
          <w:sz w:val="24"/>
          <w:szCs w:val="24"/>
        </w:rPr>
        <w:tab/>
        <w:t>below 59 = F</w:t>
      </w:r>
    </w:p>
    <w:p w:rsidR="00462B17" w:rsidRDefault="00462B17" w:rsidP="000B1EE9">
      <w:pPr>
        <w:pStyle w:val="NoSpacing"/>
      </w:pPr>
    </w:p>
    <w:p w:rsidR="001532F9" w:rsidRDefault="001532F9" w:rsidP="000B1EE9">
      <w:pPr>
        <w:pStyle w:val="NoSpacing"/>
      </w:pPr>
    </w:p>
    <w:p w:rsidR="001532F9" w:rsidRDefault="001532F9" w:rsidP="000B1EE9">
      <w:pPr>
        <w:pStyle w:val="NoSpacing"/>
      </w:pPr>
    </w:p>
    <w:p w:rsidR="001532F9" w:rsidRDefault="001532F9" w:rsidP="000B1EE9">
      <w:pPr>
        <w:pStyle w:val="NoSpacing"/>
      </w:pPr>
    </w:p>
    <w:p w:rsidR="001532F9" w:rsidRDefault="001532F9" w:rsidP="000B1EE9">
      <w:pPr>
        <w:pStyle w:val="NoSpacing"/>
      </w:pPr>
    </w:p>
    <w:p w:rsidR="001532F9" w:rsidRDefault="001532F9" w:rsidP="000B1EE9">
      <w:pPr>
        <w:pStyle w:val="NoSpacing"/>
      </w:pPr>
    </w:p>
    <w:p w:rsidR="001532F9" w:rsidRDefault="001532F9" w:rsidP="000B1EE9">
      <w:pPr>
        <w:pStyle w:val="NoSpacing"/>
      </w:pPr>
    </w:p>
    <w:p w:rsidR="001532F9" w:rsidRDefault="001532F9" w:rsidP="000B1EE9">
      <w:pPr>
        <w:pStyle w:val="NoSpacing"/>
      </w:pPr>
    </w:p>
    <w:p w:rsidR="001532F9" w:rsidRDefault="001532F9" w:rsidP="000B1EE9">
      <w:pPr>
        <w:pStyle w:val="NoSpacing"/>
      </w:pPr>
    </w:p>
    <w:p w:rsidR="001532F9" w:rsidRDefault="001532F9" w:rsidP="000B1EE9">
      <w:pPr>
        <w:pStyle w:val="NoSpacing"/>
      </w:pPr>
    </w:p>
    <w:p w:rsidR="001532F9" w:rsidRDefault="001532F9" w:rsidP="000B1EE9">
      <w:pPr>
        <w:pStyle w:val="NoSpacing"/>
      </w:pPr>
    </w:p>
    <w:p w:rsidR="001532F9" w:rsidRDefault="001532F9" w:rsidP="000B1EE9">
      <w:pPr>
        <w:pStyle w:val="NoSpacing"/>
      </w:pPr>
    </w:p>
    <w:p w:rsidR="001532F9" w:rsidRPr="00462B17" w:rsidRDefault="001532F9" w:rsidP="000B1EE9">
      <w:pPr>
        <w:pStyle w:val="NoSpacing"/>
      </w:pPr>
    </w:p>
    <w:p w:rsidR="001532F9" w:rsidRDefault="001532F9" w:rsidP="00462B17"/>
    <w:p w:rsidR="00162256" w:rsidRDefault="00162256" w:rsidP="00462B17">
      <w:pPr>
        <w:rPr>
          <w:rFonts w:ascii="Arial" w:hAnsi="Arial" w:cs="Arial"/>
          <w:sz w:val="24"/>
          <w:szCs w:val="24"/>
        </w:rPr>
      </w:pPr>
      <w:r>
        <w:rPr>
          <w:rFonts w:ascii="Arial" w:hAnsi="Arial" w:cs="Arial"/>
          <w:b/>
          <w:sz w:val="32"/>
          <w:szCs w:val="32"/>
          <w:u w:val="single"/>
        </w:rPr>
        <w:t>First Assignment</w:t>
      </w:r>
    </w:p>
    <w:p w:rsidR="00162256" w:rsidRDefault="00162256" w:rsidP="00462B17">
      <w:pPr>
        <w:rPr>
          <w:rFonts w:ascii="Arial" w:hAnsi="Arial" w:cs="Arial"/>
          <w:sz w:val="24"/>
          <w:szCs w:val="24"/>
        </w:rPr>
      </w:pPr>
      <w:r>
        <w:rPr>
          <w:rFonts w:ascii="Arial" w:hAnsi="Arial" w:cs="Arial"/>
          <w:sz w:val="24"/>
          <w:szCs w:val="24"/>
        </w:rPr>
        <w:t xml:space="preserve">Your first assignment is to read over this </w:t>
      </w:r>
      <w:r w:rsidR="001532F9">
        <w:rPr>
          <w:rFonts w:ascii="Arial" w:hAnsi="Arial" w:cs="Arial"/>
          <w:sz w:val="24"/>
          <w:szCs w:val="24"/>
        </w:rPr>
        <w:t>disclosure</w:t>
      </w:r>
      <w:r>
        <w:rPr>
          <w:rFonts w:ascii="Arial" w:hAnsi="Arial" w:cs="Arial"/>
          <w:sz w:val="24"/>
          <w:szCs w:val="24"/>
        </w:rPr>
        <w:t xml:space="preserve"> and ask any questions you may have for me.  Take this home and have your parents go over it with you.  Once you have done so and understand it, please have your parents sign it, then sign it yourself and return this portion to me next class.  Keep the rest of the disclosure for your records.</w:t>
      </w:r>
    </w:p>
    <w:p w:rsidR="00162256" w:rsidRDefault="00162256" w:rsidP="00462B17">
      <w:pPr>
        <w:rPr>
          <w:rFonts w:ascii="Arial" w:hAnsi="Arial" w:cs="Arial"/>
          <w:sz w:val="24"/>
          <w:szCs w:val="24"/>
        </w:rPr>
      </w:pPr>
    </w:p>
    <w:p w:rsidR="00162256" w:rsidRPr="00162256" w:rsidRDefault="00162256" w:rsidP="00162256">
      <w:pPr>
        <w:pStyle w:val="NoSpacing"/>
        <w:rPr>
          <w:rFonts w:ascii="Arial" w:hAnsi="Arial" w:cs="Arial"/>
          <w:sz w:val="24"/>
          <w:szCs w:val="24"/>
        </w:rPr>
      </w:pPr>
      <w:r w:rsidRPr="00162256">
        <w:rPr>
          <w:rFonts w:ascii="Arial" w:hAnsi="Arial" w:cs="Arial"/>
          <w:sz w:val="24"/>
          <w:szCs w:val="24"/>
        </w:rPr>
        <w:t>Parents Name</w:t>
      </w:r>
      <w:proofErr w:type="gramStart"/>
      <w:r w:rsidRPr="00162256">
        <w:rPr>
          <w:rFonts w:ascii="Arial" w:hAnsi="Arial" w:cs="Arial"/>
          <w:sz w:val="24"/>
          <w:szCs w:val="24"/>
        </w:rPr>
        <w:t>:_</w:t>
      </w:r>
      <w:proofErr w:type="gramEnd"/>
      <w:r w:rsidRPr="00162256">
        <w:rPr>
          <w:rFonts w:ascii="Arial" w:hAnsi="Arial" w:cs="Arial"/>
          <w:sz w:val="24"/>
          <w:szCs w:val="24"/>
        </w:rPr>
        <w:t>_________________</w:t>
      </w:r>
      <w:r w:rsidRPr="00162256">
        <w:rPr>
          <w:rFonts w:ascii="Arial" w:hAnsi="Arial" w:cs="Arial"/>
          <w:sz w:val="24"/>
          <w:szCs w:val="24"/>
        </w:rPr>
        <w:tab/>
        <w:t>Students Name:__________________</w:t>
      </w:r>
    </w:p>
    <w:p w:rsidR="00462B17" w:rsidRPr="00162256" w:rsidRDefault="00462B17" w:rsidP="00162256">
      <w:pPr>
        <w:pStyle w:val="NoSpacing"/>
        <w:rPr>
          <w:rFonts w:ascii="Arial" w:hAnsi="Arial" w:cs="Arial"/>
          <w:sz w:val="24"/>
          <w:szCs w:val="24"/>
        </w:rPr>
      </w:pPr>
      <w:r w:rsidRPr="00162256">
        <w:rPr>
          <w:rFonts w:ascii="Arial" w:hAnsi="Arial" w:cs="Arial"/>
          <w:sz w:val="24"/>
          <w:szCs w:val="24"/>
        </w:rPr>
        <w:t xml:space="preserve"> </w:t>
      </w:r>
      <w:r w:rsidR="00162256" w:rsidRPr="00162256">
        <w:rPr>
          <w:rFonts w:ascii="Arial" w:hAnsi="Arial" w:cs="Arial"/>
          <w:sz w:val="24"/>
          <w:szCs w:val="24"/>
        </w:rPr>
        <w:t>(Please Print)</w:t>
      </w:r>
      <w:r w:rsidR="00162256" w:rsidRPr="00162256">
        <w:rPr>
          <w:rFonts w:ascii="Arial" w:hAnsi="Arial" w:cs="Arial"/>
          <w:sz w:val="24"/>
          <w:szCs w:val="24"/>
        </w:rPr>
        <w:tab/>
      </w:r>
      <w:r w:rsidR="00162256" w:rsidRPr="00162256">
        <w:rPr>
          <w:rFonts w:ascii="Arial" w:hAnsi="Arial" w:cs="Arial"/>
          <w:sz w:val="24"/>
          <w:szCs w:val="24"/>
        </w:rPr>
        <w:tab/>
      </w:r>
      <w:r w:rsidR="00162256" w:rsidRPr="00162256">
        <w:rPr>
          <w:rFonts w:ascii="Arial" w:hAnsi="Arial" w:cs="Arial"/>
          <w:sz w:val="24"/>
          <w:szCs w:val="24"/>
        </w:rPr>
        <w:tab/>
      </w:r>
      <w:r w:rsidR="00162256" w:rsidRPr="00162256">
        <w:rPr>
          <w:rFonts w:ascii="Arial" w:hAnsi="Arial" w:cs="Arial"/>
          <w:sz w:val="24"/>
          <w:szCs w:val="24"/>
        </w:rPr>
        <w:tab/>
        <w:t>(Please Print)</w:t>
      </w:r>
    </w:p>
    <w:p w:rsidR="00A4361E" w:rsidRDefault="00A4361E" w:rsidP="005248A9">
      <w:pPr>
        <w:rPr>
          <w:rFonts w:ascii="Arial" w:hAnsi="Arial" w:cs="Arial"/>
          <w:sz w:val="24"/>
          <w:szCs w:val="24"/>
        </w:rPr>
      </w:pPr>
      <w:r>
        <w:rPr>
          <w:rFonts w:ascii="Arial" w:hAnsi="Arial" w:cs="Arial"/>
          <w:sz w:val="24"/>
          <w:szCs w:val="24"/>
        </w:rPr>
        <w:t xml:space="preserve"> </w:t>
      </w:r>
    </w:p>
    <w:p w:rsidR="00162256" w:rsidRPr="00A4361E" w:rsidRDefault="00162256" w:rsidP="005248A9">
      <w:pPr>
        <w:rPr>
          <w:rFonts w:ascii="Arial" w:hAnsi="Arial" w:cs="Arial"/>
          <w:sz w:val="24"/>
          <w:szCs w:val="24"/>
        </w:rPr>
      </w:pPr>
      <w:r>
        <w:rPr>
          <w:rFonts w:ascii="Arial" w:hAnsi="Arial" w:cs="Arial"/>
          <w:sz w:val="24"/>
          <w:szCs w:val="24"/>
        </w:rPr>
        <w:t>Signature</w:t>
      </w:r>
      <w:proofErr w:type="gramStart"/>
      <w:r>
        <w:rPr>
          <w:rFonts w:ascii="Arial" w:hAnsi="Arial" w:cs="Arial"/>
          <w:sz w:val="24"/>
          <w:szCs w:val="24"/>
        </w:rPr>
        <w:t>:_</w:t>
      </w:r>
      <w:proofErr w:type="gramEnd"/>
      <w:r>
        <w:rPr>
          <w:rFonts w:ascii="Arial" w:hAnsi="Arial" w:cs="Arial"/>
          <w:sz w:val="24"/>
          <w:szCs w:val="24"/>
        </w:rPr>
        <w:t>_____________________</w:t>
      </w:r>
      <w:r>
        <w:rPr>
          <w:rFonts w:ascii="Arial" w:hAnsi="Arial" w:cs="Arial"/>
          <w:sz w:val="24"/>
          <w:szCs w:val="24"/>
        </w:rPr>
        <w:tab/>
        <w:t>Signature:_______________________</w:t>
      </w:r>
    </w:p>
    <w:p w:rsidR="006F631B" w:rsidRDefault="006F631B" w:rsidP="00162256">
      <w:pPr>
        <w:pStyle w:val="NoSpacing"/>
        <w:rPr>
          <w:rFonts w:ascii="Arial" w:hAnsi="Arial" w:cs="Arial"/>
          <w:sz w:val="24"/>
          <w:szCs w:val="24"/>
        </w:rPr>
      </w:pPr>
    </w:p>
    <w:p w:rsidR="006F631B" w:rsidRDefault="006F631B" w:rsidP="00162256">
      <w:pPr>
        <w:pStyle w:val="NoSpacing"/>
        <w:rPr>
          <w:rFonts w:ascii="Arial" w:hAnsi="Arial" w:cs="Arial"/>
          <w:sz w:val="24"/>
          <w:szCs w:val="24"/>
        </w:rPr>
      </w:pPr>
    </w:p>
    <w:p w:rsidR="006F631B" w:rsidRPr="006F631B" w:rsidRDefault="006F631B" w:rsidP="00162256">
      <w:pPr>
        <w:pStyle w:val="NoSpacing"/>
        <w:rPr>
          <w:b/>
        </w:rPr>
      </w:pPr>
      <w:r>
        <w:rPr>
          <w:rFonts w:ascii="Arial" w:hAnsi="Arial" w:cs="Arial"/>
          <w:b/>
          <w:sz w:val="24"/>
          <w:szCs w:val="24"/>
        </w:rPr>
        <w:t xml:space="preserve"> </w:t>
      </w:r>
    </w:p>
    <w:p w:rsidR="00266FCB" w:rsidRPr="00266FCB" w:rsidRDefault="00266FCB" w:rsidP="00266FCB">
      <w:pPr>
        <w:rPr>
          <w:rFonts w:ascii="Arial" w:hAnsi="Arial" w:cs="Arial"/>
          <w:sz w:val="24"/>
          <w:szCs w:val="24"/>
        </w:rPr>
      </w:pPr>
    </w:p>
    <w:sectPr w:rsidR="00266FCB" w:rsidRPr="00266FCB" w:rsidSect="00277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675CF"/>
    <w:multiLevelType w:val="hybridMultilevel"/>
    <w:tmpl w:val="57027D64"/>
    <w:lvl w:ilvl="0" w:tplc="A7CCB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FCB"/>
    <w:rsid w:val="00090F26"/>
    <w:rsid w:val="000B1EE9"/>
    <w:rsid w:val="001532F9"/>
    <w:rsid w:val="00162256"/>
    <w:rsid w:val="001974F3"/>
    <w:rsid w:val="00231965"/>
    <w:rsid w:val="00266FCB"/>
    <w:rsid w:val="00277709"/>
    <w:rsid w:val="00462B17"/>
    <w:rsid w:val="005248A9"/>
    <w:rsid w:val="006504DE"/>
    <w:rsid w:val="00656140"/>
    <w:rsid w:val="00674CE9"/>
    <w:rsid w:val="006F631B"/>
    <w:rsid w:val="00814033"/>
    <w:rsid w:val="008C6CCC"/>
    <w:rsid w:val="008D203D"/>
    <w:rsid w:val="008E20CB"/>
    <w:rsid w:val="00A4361E"/>
    <w:rsid w:val="00B51A87"/>
    <w:rsid w:val="00D64377"/>
    <w:rsid w:val="00F27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FCB"/>
    <w:pPr>
      <w:ind w:left="720"/>
      <w:contextualSpacing/>
    </w:pPr>
  </w:style>
  <w:style w:type="paragraph" w:styleId="NoSpacing">
    <w:name w:val="No Spacing"/>
    <w:uiPriority w:val="1"/>
    <w:qFormat/>
    <w:rsid w:val="00462B17"/>
    <w:pPr>
      <w:spacing w:after="0" w:line="240" w:lineRule="auto"/>
    </w:pPr>
  </w:style>
  <w:style w:type="paragraph" w:styleId="BalloonText">
    <w:name w:val="Balloon Text"/>
    <w:basedOn w:val="Normal"/>
    <w:link w:val="BalloonTextChar"/>
    <w:uiPriority w:val="99"/>
    <w:semiHidden/>
    <w:unhideWhenUsed/>
    <w:rsid w:val="0067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E9"/>
    <w:rPr>
      <w:rFonts w:ascii="Tahoma" w:hAnsi="Tahoma" w:cs="Tahoma"/>
      <w:sz w:val="16"/>
      <w:szCs w:val="16"/>
    </w:rPr>
  </w:style>
  <w:style w:type="character" w:styleId="Hyperlink">
    <w:name w:val="Hyperlink"/>
    <w:basedOn w:val="DefaultParagraphFont"/>
    <w:uiPriority w:val="99"/>
    <w:unhideWhenUsed/>
    <w:rsid w:val="001532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ahighlawenforcemen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jburns</dc:creator>
  <cp:keywords/>
  <dc:description/>
  <cp:lastModifiedBy>jburns</cp:lastModifiedBy>
  <cp:revision>13</cp:revision>
  <cp:lastPrinted>2011-08-17T21:26:00Z</cp:lastPrinted>
  <dcterms:created xsi:type="dcterms:W3CDTF">2011-08-17T20:17:00Z</dcterms:created>
  <dcterms:modified xsi:type="dcterms:W3CDTF">2012-01-25T18:14:00Z</dcterms:modified>
</cp:coreProperties>
</file>